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0C6EE8" w14:textId="77777777" w:rsidR="005F5C77" w:rsidRDefault="005F5C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226" w:type="dxa"/>
        <w:tblInd w:w="-200" w:type="dxa"/>
        <w:tblLayout w:type="fixed"/>
        <w:tblLook w:val="0400" w:firstRow="0" w:lastRow="0" w:firstColumn="0" w:lastColumn="0" w:noHBand="0" w:noVBand="1"/>
      </w:tblPr>
      <w:tblGrid>
        <w:gridCol w:w="3022"/>
        <w:gridCol w:w="6204"/>
      </w:tblGrid>
      <w:tr w:rsidR="005F5C77" w14:paraId="604B6043" w14:textId="77777777">
        <w:tc>
          <w:tcPr>
            <w:tcW w:w="3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79AF0" w14:textId="77777777" w:rsidR="005F5C7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color w:val="000000"/>
                <w:sz w:val="28"/>
                <w:szCs w:val="28"/>
              </w:rPr>
              <w:t>Student Name</w:t>
            </w:r>
          </w:p>
        </w:tc>
        <w:tc>
          <w:tcPr>
            <w:tcW w:w="6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FCF2B" w14:textId="074B83E2" w:rsidR="005F5C77" w:rsidRDefault="000746F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Arkanil Chaki</w:t>
            </w:r>
          </w:p>
        </w:tc>
      </w:tr>
      <w:tr w:rsidR="005F5C77" w14:paraId="4864FD54" w14:textId="77777777">
        <w:tc>
          <w:tcPr>
            <w:tcW w:w="3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8DAA8" w14:textId="77777777" w:rsidR="005F5C77" w:rsidRDefault="00000000">
            <w:pPr>
              <w:spacing w:after="0" w:line="240" w:lineRule="auto"/>
              <w:rPr>
                <w:rFonts w:ascii="Montserrat" w:eastAsia="Montserrat" w:hAnsi="Montserrat" w:cs="Montserrat"/>
                <w:color w:val="000000"/>
                <w:sz w:val="28"/>
                <w:szCs w:val="28"/>
              </w:rPr>
            </w:pPr>
            <w:r>
              <w:rPr>
                <w:rFonts w:ascii="Montserrat" w:eastAsia="Montserrat" w:hAnsi="Montserrat" w:cs="Montserrat"/>
                <w:color w:val="000000"/>
                <w:sz w:val="28"/>
                <w:szCs w:val="28"/>
              </w:rPr>
              <w:t>Industry</w:t>
            </w:r>
          </w:p>
          <w:p w14:paraId="3CA94396" w14:textId="77777777" w:rsidR="005F5C7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color w:val="000000"/>
                <w:sz w:val="28"/>
                <w:szCs w:val="28"/>
              </w:rPr>
              <w:t>(multiple industries can be added with a comma)</w:t>
            </w:r>
          </w:p>
        </w:tc>
        <w:tc>
          <w:tcPr>
            <w:tcW w:w="6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B157E" w14:textId="77777777" w:rsidR="00775EF1" w:rsidRPr="00775EF1" w:rsidRDefault="00775EF1" w:rsidP="00775EF1">
            <w:pPr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75E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Hospitality</w:t>
            </w:r>
          </w:p>
          <w:p w14:paraId="0D6441DE" w14:textId="6CC19569" w:rsidR="00775EF1" w:rsidRPr="00775EF1" w:rsidRDefault="00775EF1" w:rsidP="00775EF1">
            <w:pPr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75E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HR Tech SaaS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Startup</w:t>
            </w:r>
          </w:p>
          <w:p w14:paraId="5A3F92E0" w14:textId="42FF58C2" w:rsidR="00775EF1" w:rsidRPr="00775EF1" w:rsidRDefault="00775EF1" w:rsidP="00775EF1">
            <w:pPr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75E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Marketplace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Startup</w:t>
            </w:r>
          </w:p>
          <w:p w14:paraId="4492A231" w14:textId="3313DA51" w:rsidR="005F5C77" w:rsidRDefault="005F5C7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F5C77" w14:paraId="17011C1D" w14:textId="77777777">
        <w:tc>
          <w:tcPr>
            <w:tcW w:w="3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75CF3" w14:textId="77777777" w:rsidR="005F5C77" w:rsidRDefault="00000000">
            <w:pPr>
              <w:spacing w:after="0" w:line="240" w:lineRule="auto"/>
              <w:rPr>
                <w:rFonts w:ascii="Montserrat" w:eastAsia="Montserrat" w:hAnsi="Montserrat" w:cs="Montserrat"/>
                <w:color w:val="000000"/>
                <w:sz w:val="28"/>
                <w:szCs w:val="28"/>
              </w:rPr>
            </w:pPr>
            <w:r>
              <w:rPr>
                <w:rFonts w:ascii="Montserrat" w:eastAsia="Montserrat" w:hAnsi="Montserrat" w:cs="Montserrat"/>
                <w:color w:val="000000"/>
                <w:sz w:val="28"/>
                <w:szCs w:val="28"/>
              </w:rPr>
              <w:t>Overall Experience</w:t>
            </w:r>
          </w:p>
          <w:p w14:paraId="6395C385" w14:textId="77777777" w:rsidR="005F5C7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color w:val="000000"/>
                <w:sz w:val="28"/>
                <w:szCs w:val="28"/>
              </w:rPr>
              <w:t>(XX Years YY Months)</w:t>
            </w:r>
          </w:p>
        </w:tc>
        <w:tc>
          <w:tcPr>
            <w:tcW w:w="6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ABF14" w14:textId="0DAEB7E4" w:rsidR="005F5C77" w:rsidRDefault="00775EF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 Years 10 Months</w:t>
            </w:r>
          </w:p>
        </w:tc>
      </w:tr>
      <w:tr w:rsidR="005F5C77" w14:paraId="0E1FB98D" w14:textId="77777777">
        <w:tc>
          <w:tcPr>
            <w:tcW w:w="3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040B4" w14:textId="77777777" w:rsidR="005F5C7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color w:val="000000"/>
                <w:sz w:val="28"/>
                <w:szCs w:val="28"/>
              </w:rPr>
              <w:t xml:space="preserve">Profile Summary for </w:t>
            </w:r>
            <w:r>
              <w:rPr>
                <w:rFonts w:ascii="Montserrat" w:eastAsia="Montserrat" w:hAnsi="Montserrat" w:cs="Montserrat"/>
                <w:sz w:val="28"/>
                <w:szCs w:val="28"/>
              </w:rPr>
              <w:t>web</w:t>
            </w:r>
            <w:r>
              <w:rPr>
                <w:rFonts w:ascii="Montserrat" w:eastAsia="Montserrat" w:hAnsi="Montserrat" w:cs="Montserrat"/>
                <w:color w:val="000000"/>
                <w:sz w:val="28"/>
                <w:szCs w:val="28"/>
              </w:rPr>
              <w:t xml:space="preserve"> brochure (50-60 words)</w:t>
            </w:r>
          </w:p>
        </w:tc>
        <w:tc>
          <w:tcPr>
            <w:tcW w:w="6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1AA10" w14:textId="77777777" w:rsidR="00775EF1" w:rsidRPr="00775EF1" w:rsidRDefault="00775EF1" w:rsidP="00775EF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75E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Inquisitive, and impact focused professional with 8+ years’ experience in sales, account management and customer success operations across luxury hospitality brand (such as Taj &amp; Marriott) &amp; Tech startups. Driven revenue growth, built lasting client relationships, and led cross-functional initiatives that enhanced customer experience and business outcomes.</w:t>
            </w:r>
          </w:p>
          <w:p w14:paraId="3EDF0DC3" w14:textId="59BC8B87" w:rsidR="005F5C77" w:rsidRDefault="005F5C7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F5C77" w14:paraId="5E325501" w14:textId="77777777">
        <w:tc>
          <w:tcPr>
            <w:tcW w:w="3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E032D" w14:textId="77777777" w:rsidR="005F5C7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color w:val="000000"/>
                <w:sz w:val="28"/>
                <w:szCs w:val="28"/>
              </w:rPr>
              <w:t>Functional Areas</w:t>
            </w:r>
          </w:p>
        </w:tc>
        <w:tc>
          <w:tcPr>
            <w:tcW w:w="6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E62AB" w14:textId="77777777" w:rsidR="00775EF1" w:rsidRPr="00775EF1" w:rsidRDefault="00775EF1" w:rsidP="00775EF1">
            <w:pPr>
              <w:numPr>
                <w:ilvl w:val="0"/>
                <w:numId w:val="3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75E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Customer Success</w:t>
            </w:r>
          </w:p>
          <w:p w14:paraId="19AC15D6" w14:textId="77777777" w:rsidR="00775EF1" w:rsidRPr="00775EF1" w:rsidRDefault="00775EF1" w:rsidP="00775EF1">
            <w:pPr>
              <w:numPr>
                <w:ilvl w:val="0"/>
                <w:numId w:val="3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75E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Sales Strategy </w:t>
            </w:r>
          </w:p>
          <w:p w14:paraId="79CE72CD" w14:textId="77777777" w:rsidR="00775EF1" w:rsidRPr="00775EF1" w:rsidRDefault="00775EF1" w:rsidP="00775EF1">
            <w:pPr>
              <w:numPr>
                <w:ilvl w:val="0"/>
                <w:numId w:val="3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75E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Account Management </w:t>
            </w:r>
          </w:p>
          <w:p w14:paraId="00172E4B" w14:textId="77777777" w:rsidR="00775EF1" w:rsidRPr="00775EF1" w:rsidRDefault="00775EF1" w:rsidP="00775EF1">
            <w:pPr>
              <w:numPr>
                <w:ilvl w:val="0"/>
                <w:numId w:val="3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75E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Go-to-Market Strategy</w:t>
            </w:r>
          </w:p>
          <w:p w14:paraId="046CD4F4" w14:textId="649F13FB" w:rsidR="005F5C77" w:rsidRDefault="005F5C7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F5C77" w14:paraId="057FF711" w14:textId="77777777">
        <w:tc>
          <w:tcPr>
            <w:tcW w:w="3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3E253" w14:textId="77777777" w:rsidR="005F5C7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color w:val="000000"/>
                <w:sz w:val="28"/>
                <w:szCs w:val="28"/>
              </w:rPr>
              <w:t>Email ID</w:t>
            </w:r>
          </w:p>
        </w:tc>
        <w:tc>
          <w:tcPr>
            <w:tcW w:w="6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E779F" w14:textId="4ECC04AA" w:rsidR="005F5C7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e25</w:t>
            </w:r>
            <w:r w:rsidR="00775EF1">
              <w:rPr>
                <w:rFonts w:ascii="Times New Roman" w:eastAsia="Times New Roman" w:hAnsi="Times New Roman" w:cs="Times New Roman"/>
                <w:sz w:val="24"/>
                <w:szCs w:val="24"/>
              </w:rPr>
              <w:t>arkanilc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@iimidr.ac.in</w:t>
            </w:r>
          </w:p>
        </w:tc>
      </w:tr>
      <w:tr w:rsidR="005F5C77" w14:paraId="4ADB8DBE" w14:textId="77777777">
        <w:tc>
          <w:tcPr>
            <w:tcW w:w="3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5F4A9" w14:textId="77777777" w:rsidR="005F5C7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color w:val="000000"/>
                <w:sz w:val="28"/>
                <w:szCs w:val="28"/>
              </w:rPr>
              <w:t>Linked In URL</w:t>
            </w:r>
          </w:p>
        </w:tc>
        <w:tc>
          <w:tcPr>
            <w:tcW w:w="6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7B4B0" w14:textId="7678E810" w:rsidR="005F5C77" w:rsidRDefault="00644D0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44D05">
              <w:rPr>
                <w:rFonts w:ascii="Times New Roman" w:eastAsia="Times New Roman" w:hAnsi="Times New Roman" w:cs="Times New Roman"/>
                <w:sz w:val="24"/>
                <w:szCs w:val="24"/>
              </w:rPr>
              <w:t>https://www.linkedin.com/in/arkanil-chaki-0344a532/</w:t>
            </w:r>
          </w:p>
        </w:tc>
      </w:tr>
    </w:tbl>
    <w:p w14:paraId="63D988A4" w14:textId="77777777" w:rsidR="005F5C77" w:rsidRDefault="005F5C77"/>
    <w:p w14:paraId="2B5BD485" w14:textId="77777777" w:rsidR="005F5C77" w:rsidRDefault="005F5C77"/>
    <w:p w14:paraId="7CF4BD17" w14:textId="77777777" w:rsidR="005F5C77" w:rsidRDefault="00000000">
      <w:pPr>
        <w:spacing w:after="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Montserrat" w:eastAsia="Montserrat" w:hAnsi="Montserrat" w:cs="Montserrat"/>
          <w:b/>
          <w:color w:val="756E6E"/>
          <w:sz w:val="28"/>
          <w:szCs w:val="28"/>
        </w:rPr>
        <w:t>Education</w:t>
      </w:r>
    </w:p>
    <w:tbl>
      <w:tblPr>
        <w:tblStyle w:val="a0"/>
        <w:tblW w:w="9226" w:type="dxa"/>
        <w:tblInd w:w="-200" w:type="dxa"/>
        <w:tblLayout w:type="fixed"/>
        <w:tblLook w:val="0400" w:firstRow="0" w:lastRow="0" w:firstColumn="0" w:lastColumn="0" w:noHBand="0" w:noVBand="1"/>
      </w:tblPr>
      <w:tblGrid>
        <w:gridCol w:w="1927"/>
        <w:gridCol w:w="3408"/>
        <w:gridCol w:w="3891"/>
      </w:tblGrid>
      <w:tr w:rsidR="005F5C77" w14:paraId="35506414" w14:textId="77777777">
        <w:tc>
          <w:tcPr>
            <w:tcW w:w="19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72632" w14:textId="77777777" w:rsidR="005F5C7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  <w:t>College(s)</w:t>
            </w:r>
          </w:p>
        </w:tc>
        <w:tc>
          <w:tcPr>
            <w:tcW w:w="34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1513C55" w14:textId="77777777" w:rsidR="005F5C77" w:rsidRDefault="00000000">
            <w:pPr>
              <w:spacing w:after="0" w:line="240" w:lineRule="auto"/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</w:pPr>
            <w:r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  <w:t>From Yr. – To Yr.</w:t>
            </w:r>
          </w:p>
        </w:tc>
        <w:tc>
          <w:tcPr>
            <w:tcW w:w="389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45F80" w14:textId="77777777" w:rsidR="005F5C7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  <w:t>Degree(s)</w:t>
            </w:r>
          </w:p>
        </w:tc>
      </w:tr>
      <w:tr w:rsidR="005F5C77" w14:paraId="3C4D3C5F" w14:textId="77777777">
        <w:tc>
          <w:tcPr>
            <w:tcW w:w="1927" w:type="dxa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C1E0B" w14:textId="77777777" w:rsidR="005F5C7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Indian Institute of Management Indore</w:t>
            </w:r>
          </w:p>
        </w:tc>
        <w:tc>
          <w:tcPr>
            <w:tcW w:w="3408" w:type="dxa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B9707A" w14:textId="77777777" w:rsidR="005F5C7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2025 – 2026</w:t>
            </w:r>
          </w:p>
        </w:tc>
        <w:tc>
          <w:tcPr>
            <w:tcW w:w="3891" w:type="dxa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CC20C" w14:textId="77777777" w:rsidR="005F5C7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Master of Business Administration</w:t>
            </w:r>
          </w:p>
        </w:tc>
      </w:tr>
      <w:tr w:rsidR="005F5C77" w14:paraId="18646F8B" w14:textId="77777777">
        <w:trPr>
          <w:trHeight w:val="787"/>
        </w:trPr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EE72F" w14:textId="77777777" w:rsidR="00644D05" w:rsidRPr="00644D05" w:rsidRDefault="00644D05" w:rsidP="00644D0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44D05">
              <w:rPr>
                <w:rFonts w:ascii="Times New Roman" w:eastAsia="Times New Roman" w:hAnsi="Times New Roman" w:cs="Times New Roman"/>
                <w:sz w:val="24"/>
                <w:szCs w:val="24"/>
              </w:rPr>
              <w:t>IHM-Aurangabad, University of Huddersfield</w:t>
            </w:r>
          </w:p>
          <w:p w14:paraId="7A11E5A5" w14:textId="12C5620A" w:rsidR="005F5C77" w:rsidRDefault="005F5C7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A3E2AE" w14:textId="77777777" w:rsidR="005F5C77" w:rsidRDefault="005F5C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1"/>
              <w:tblW w:w="110" w:type="dxa"/>
              <w:tblLayout w:type="fixed"/>
              <w:tblLook w:val="0400" w:firstRow="0" w:lastRow="0" w:firstColumn="0" w:lastColumn="0" w:noHBand="0" w:noVBand="1"/>
            </w:tblPr>
            <w:tblGrid>
              <w:gridCol w:w="110"/>
            </w:tblGrid>
            <w:tr w:rsidR="005F5C77" w14:paraId="0AA8C049" w14:textId="77777777">
              <w:tc>
                <w:tcPr>
                  <w:tcW w:w="110" w:type="dxa"/>
                  <w:vAlign w:val="center"/>
                </w:tcPr>
                <w:p w14:paraId="793BEAB9" w14:textId="77777777" w:rsidR="005F5C77" w:rsidRDefault="005F5C7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14:paraId="06E5546A" w14:textId="77777777" w:rsidR="005F5C77" w:rsidRDefault="005F5C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2"/>
              <w:tblW w:w="1290" w:type="dxa"/>
              <w:tblLayout w:type="fixed"/>
              <w:tblLook w:val="0400" w:firstRow="0" w:lastRow="0" w:firstColumn="0" w:lastColumn="0" w:noHBand="0" w:noVBand="1"/>
            </w:tblPr>
            <w:tblGrid>
              <w:gridCol w:w="1290"/>
            </w:tblGrid>
            <w:tr w:rsidR="005F5C77" w14:paraId="17CE49D5" w14:textId="77777777">
              <w:tc>
                <w:tcPr>
                  <w:tcW w:w="1290" w:type="dxa"/>
                  <w:vAlign w:val="center"/>
                </w:tcPr>
                <w:p w14:paraId="26E41A36" w14:textId="0936B128" w:rsidR="005F5C77" w:rsidRDefault="0000000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201</w:t>
                  </w:r>
                  <w:r w:rsidR="00644D05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– 201</w:t>
                  </w:r>
                  <w:r w:rsidR="00644D05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5</w:t>
                  </w:r>
                </w:p>
              </w:tc>
            </w:tr>
          </w:tbl>
          <w:p w14:paraId="5FF33D67" w14:textId="77777777" w:rsidR="005F5C77" w:rsidRDefault="005F5C7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8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6FFCD" w14:textId="77777777" w:rsidR="00644D05" w:rsidRPr="00644D05" w:rsidRDefault="00644D05" w:rsidP="00644D05">
            <w:pPr>
              <w:pStyle w:val="TableParagraph"/>
              <w:ind w:left="692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644D05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B.A. (Hons) in Hotel Management</w:t>
            </w:r>
          </w:p>
          <w:p w14:paraId="11878E22" w14:textId="53B4E72B" w:rsidR="005F5C77" w:rsidRDefault="005F5C77" w:rsidP="00644D05">
            <w:pPr>
              <w:pStyle w:val="TableParagraph"/>
              <w:ind w:left="69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017DC05" w14:textId="77777777" w:rsidR="005F5C77" w:rsidRDefault="005F5C77"/>
    <w:p w14:paraId="0E609252" w14:textId="77777777" w:rsidR="005F5C77" w:rsidRDefault="005F5C77"/>
    <w:p w14:paraId="29DA19D9" w14:textId="77777777" w:rsidR="005F5C77" w:rsidRDefault="00000000">
      <w:r>
        <w:rPr>
          <w:rFonts w:ascii="Montserrat" w:eastAsia="Montserrat" w:hAnsi="Montserrat" w:cs="Montserrat"/>
          <w:b/>
          <w:color w:val="756E6E"/>
          <w:sz w:val="28"/>
          <w:szCs w:val="28"/>
        </w:rPr>
        <w:t>Accomplishment</w:t>
      </w:r>
    </w:p>
    <w:tbl>
      <w:tblPr>
        <w:tblStyle w:val="a3"/>
        <w:tblW w:w="9700" w:type="dxa"/>
        <w:tblInd w:w="-200" w:type="dxa"/>
        <w:tblLayout w:type="fixed"/>
        <w:tblLook w:val="0400" w:firstRow="0" w:lastRow="0" w:firstColumn="0" w:lastColumn="0" w:noHBand="0" w:noVBand="1"/>
      </w:tblPr>
      <w:tblGrid>
        <w:gridCol w:w="9700"/>
      </w:tblGrid>
      <w:tr w:rsidR="00644D05" w14:paraId="1A732432" w14:textId="77777777" w:rsidTr="00644D05">
        <w:trPr>
          <w:trHeight w:val="284"/>
        </w:trPr>
        <w:tc>
          <w:tcPr>
            <w:tcW w:w="9700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36FC2" w14:textId="36C6EE9D" w:rsidR="00644D05" w:rsidRDefault="00644D0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44D05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Worked on Process Improvement and reduced dispute resolution time by more than 50%</w:t>
            </w:r>
          </w:p>
        </w:tc>
      </w:tr>
      <w:tr w:rsidR="00644D05" w14:paraId="35BE56C8" w14:textId="77777777" w:rsidTr="00644D05">
        <w:trPr>
          <w:trHeight w:val="284"/>
        </w:trPr>
        <w:tc>
          <w:tcPr>
            <w:tcW w:w="9700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D540E" w14:textId="388F338B" w:rsidR="00644D05" w:rsidRDefault="00644D0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44D05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Maintained a 4.5 Trustpilot score for over 12 months through proactive customer support and SOPs</w:t>
            </w:r>
          </w:p>
        </w:tc>
      </w:tr>
      <w:tr w:rsidR="00644D05" w14:paraId="4C915038" w14:textId="77777777" w:rsidTr="00644D05">
        <w:trPr>
          <w:trHeight w:val="284"/>
        </w:trPr>
        <w:tc>
          <w:tcPr>
            <w:tcW w:w="9700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E6FBC" w14:textId="74C6B375" w:rsidR="00644D05" w:rsidRPr="00644D05" w:rsidRDefault="00644D0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644D05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Grew international group sales 6x (from ₹5L to ₹30L) within 2 years at Marriott</w:t>
            </w:r>
          </w:p>
        </w:tc>
      </w:tr>
      <w:tr w:rsidR="00644D05" w14:paraId="4A434F3E" w14:textId="77777777" w:rsidTr="00644D05">
        <w:trPr>
          <w:trHeight w:val="284"/>
        </w:trPr>
        <w:tc>
          <w:tcPr>
            <w:tcW w:w="9700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072DD" w14:textId="42535681" w:rsidR="00644D05" w:rsidRDefault="00644D0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44D05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Achieved 96.7% Event Satisfaction Score vs. 85% target, the highest in the region</w:t>
            </w:r>
          </w:p>
        </w:tc>
      </w:tr>
    </w:tbl>
    <w:p w14:paraId="1343D7E4" w14:textId="77777777" w:rsidR="005F5C77" w:rsidRDefault="005F5C77"/>
    <w:p w14:paraId="2CBDFB8E" w14:textId="77777777" w:rsidR="005F5C77" w:rsidRDefault="00000000">
      <w:pPr>
        <w:spacing w:after="40" w:line="240" w:lineRule="auto"/>
        <w:rPr>
          <w:rFonts w:ascii="Montserrat" w:eastAsia="Montserrat" w:hAnsi="Montserrat" w:cs="Montserrat"/>
          <w:b/>
          <w:color w:val="756E6E"/>
          <w:sz w:val="28"/>
          <w:szCs w:val="28"/>
        </w:rPr>
      </w:pPr>
      <w:r>
        <w:rPr>
          <w:rFonts w:ascii="Montserrat" w:eastAsia="Montserrat" w:hAnsi="Montserrat" w:cs="Montserrat"/>
          <w:b/>
          <w:color w:val="756E6E"/>
          <w:sz w:val="28"/>
          <w:szCs w:val="28"/>
        </w:rPr>
        <w:t>Certification</w:t>
      </w:r>
    </w:p>
    <w:tbl>
      <w:tblPr>
        <w:tblStyle w:val="a4"/>
        <w:tblW w:w="9136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86"/>
        <w:gridCol w:w="5066"/>
        <w:gridCol w:w="784"/>
      </w:tblGrid>
      <w:tr w:rsidR="005F5C77" w14:paraId="7E547672" w14:textId="77777777">
        <w:trPr>
          <w:tblHeader/>
        </w:trPr>
        <w:tc>
          <w:tcPr>
            <w:tcW w:w="3286" w:type="dxa"/>
            <w:vAlign w:val="center"/>
          </w:tcPr>
          <w:p w14:paraId="0F683322" w14:textId="77777777" w:rsidR="005F5C77" w:rsidRDefault="00000000">
            <w:pPr>
              <w:spacing w:after="0" w:line="240" w:lineRule="auto"/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</w:pPr>
            <w:r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  <w:t>Title</w:t>
            </w:r>
          </w:p>
        </w:tc>
        <w:tc>
          <w:tcPr>
            <w:tcW w:w="5066" w:type="dxa"/>
            <w:vAlign w:val="center"/>
          </w:tcPr>
          <w:p w14:paraId="2B7E49D6" w14:textId="77777777" w:rsidR="005F5C77" w:rsidRDefault="00000000">
            <w:pPr>
              <w:spacing w:after="0" w:line="240" w:lineRule="auto"/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</w:pPr>
            <w:r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  <w:t>Description</w:t>
            </w:r>
          </w:p>
        </w:tc>
        <w:tc>
          <w:tcPr>
            <w:tcW w:w="784" w:type="dxa"/>
            <w:vAlign w:val="center"/>
          </w:tcPr>
          <w:p w14:paraId="26E37035" w14:textId="77777777" w:rsidR="005F5C77" w:rsidRDefault="00000000">
            <w:pPr>
              <w:spacing w:after="0" w:line="240" w:lineRule="auto"/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</w:pPr>
            <w:r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  <w:t>Year</w:t>
            </w:r>
          </w:p>
        </w:tc>
      </w:tr>
      <w:tr w:rsidR="005F5C77" w14:paraId="54DF4C6A" w14:textId="77777777">
        <w:tc>
          <w:tcPr>
            <w:tcW w:w="3286" w:type="dxa"/>
            <w:vAlign w:val="center"/>
          </w:tcPr>
          <w:p w14:paraId="0950E16A" w14:textId="7E770938" w:rsidR="005F5C77" w:rsidRDefault="00644D05">
            <w:pPr>
              <w:spacing w:after="0" w:line="240" w:lineRule="auto"/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</w:pPr>
            <w:r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  <w:t>Product Management Foundation</w:t>
            </w:r>
          </w:p>
        </w:tc>
        <w:tc>
          <w:tcPr>
            <w:tcW w:w="5066" w:type="dxa"/>
            <w:vAlign w:val="center"/>
          </w:tcPr>
          <w:p w14:paraId="7EE4457E" w14:textId="22B6B4B1" w:rsidR="005F5C77" w:rsidRDefault="00644D05">
            <w:pPr>
              <w:spacing w:after="0" w:line="240" w:lineRule="auto"/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</w:pPr>
            <w:r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  <w:t>Foundation of Product Management</w:t>
            </w:r>
          </w:p>
        </w:tc>
        <w:tc>
          <w:tcPr>
            <w:tcW w:w="784" w:type="dxa"/>
            <w:vAlign w:val="center"/>
          </w:tcPr>
          <w:p w14:paraId="164AF680" w14:textId="3EE0C2CE" w:rsidR="005F5C77" w:rsidRDefault="00000000">
            <w:pPr>
              <w:spacing w:after="0" w:line="240" w:lineRule="auto"/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</w:pPr>
            <w:r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  <w:t>202</w:t>
            </w:r>
            <w:r w:rsidR="00644D05"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  <w:t>5</w:t>
            </w:r>
          </w:p>
        </w:tc>
      </w:tr>
      <w:tr w:rsidR="005F5C77" w14:paraId="10B17776" w14:textId="77777777">
        <w:tc>
          <w:tcPr>
            <w:tcW w:w="3286" w:type="dxa"/>
            <w:vAlign w:val="center"/>
          </w:tcPr>
          <w:p w14:paraId="5CCEC03C" w14:textId="77777777" w:rsidR="005F5C77" w:rsidRDefault="00000000">
            <w:pPr>
              <w:spacing w:after="0" w:line="240" w:lineRule="auto"/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</w:pPr>
            <w:r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  <w:t>Agentic AI Foundations Certificate</w:t>
            </w:r>
          </w:p>
        </w:tc>
        <w:tc>
          <w:tcPr>
            <w:tcW w:w="5066" w:type="dxa"/>
            <w:vAlign w:val="center"/>
          </w:tcPr>
          <w:p w14:paraId="02B1A7AD" w14:textId="77777777" w:rsidR="005F5C77" w:rsidRDefault="00000000">
            <w:pPr>
              <w:spacing w:after="0" w:line="240" w:lineRule="auto"/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</w:pPr>
            <w:r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  <w:t>Built autonomous multi-agent frameworks for AI decision-making</w:t>
            </w:r>
          </w:p>
        </w:tc>
        <w:tc>
          <w:tcPr>
            <w:tcW w:w="784" w:type="dxa"/>
            <w:vAlign w:val="center"/>
          </w:tcPr>
          <w:p w14:paraId="747A3E35" w14:textId="45B5030B" w:rsidR="005F5C77" w:rsidRDefault="00000000">
            <w:pPr>
              <w:spacing w:after="0" w:line="240" w:lineRule="auto"/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</w:pPr>
            <w:r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  <w:t>202</w:t>
            </w:r>
            <w:r w:rsidR="00644D05"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  <w:t>5</w:t>
            </w:r>
          </w:p>
        </w:tc>
      </w:tr>
    </w:tbl>
    <w:p w14:paraId="0340AC2F" w14:textId="77777777" w:rsidR="005F5C77" w:rsidRDefault="005F5C77">
      <w:pPr>
        <w:spacing w:after="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1A3108" w14:textId="77777777" w:rsidR="005F5C77" w:rsidRDefault="005F5C77"/>
    <w:p w14:paraId="7ED7F551" w14:textId="77777777" w:rsidR="005F5C77" w:rsidRDefault="005F5C77"/>
    <w:p w14:paraId="3DEB2D78" w14:textId="77777777" w:rsidR="005F5C77" w:rsidRDefault="005F5C77"/>
    <w:p w14:paraId="023C36FB" w14:textId="77777777" w:rsidR="005F5C77" w:rsidRDefault="00000000">
      <w:pPr>
        <w:spacing w:after="40" w:line="240" w:lineRule="auto"/>
        <w:rPr>
          <w:rFonts w:ascii="Montserrat" w:eastAsia="Montserrat" w:hAnsi="Montserrat" w:cs="Montserrat"/>
          <w:b/>
          <w:color w:val="756E6E"/>
          <w:sz w:val="28"/>
          <w:szCs w:val="28"/>
        </w:rPr>
      </w:pPr>
      <w:r>
        <w:rPr>
          <w:rFonts w:ascii="Montserrat" w:eastAsia="Montserrat" w:hAnsi="Montserrat" w:cs="Montserrat"/>
          <w:b/>
          <w:color w:val="756E6E"/>
          <w:sz w:val="28"/>
          <w:szCs w:val="28"/>
        </w:rPr>
        <w:t>Experience</w:t>
      </w:r>
    </w:p>
    <w:p w14:paraId="03B1538F" w14:textId="77777777" w:rsidR="005F5C77" w:rsidRDefault="005F5C77"/>
    <w:tbl>
      <w:tblPr>
        <w:tblStyle w:val="PlainTable1"/>
        <w:tblW w:w="10465" w:type="dxa"/>
        <w:tblInd w:w="-725" w:type="dxa"/>
        <w:tblLook w:val="04A0" w:firstRow="1" w:lastRow="0" w:firstColumn="1" w:lastColumn="0" w:noHBand="0" w:noVBand="1"/>
      </w:tblPr>
      <w:tblGrid>
        <w:gridCol w:w="2808"/>
        <w:gridCol w:w="3167"/>
        <w:gridCol w:w="1017"/>
        <w:gridCol w:w="1017"/>
        <w:gridCol w:w="1082"/>
        <w:gridCol w:w="1490"/>
      </w:tblGrid>
      <w:tr w:rsidR="0024353C" w:rsidRPr="0024353C" w14:paraId="435DE934" w14:textId="77777777" w:rsidTr="002435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8" w:type="dxa"/>
            <w:noWrap/>
          </w:tcPr>
          <w:p w14:paraId="5C528082" w14:textId="736B7738" w:rsidR="0024353C" w:rsidRPr="0024353C" w:rsidRDefault="0024353C" w:rsidP="0024353C">
            <w:pPr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Company</w:t>
            </w:r>
          </w:p>
        </w:tc>
        <w:tc>
          <w:tcPr>
            <w:tcW w:w="3167" w:type="dxa"/>
            <w:noWrap/>
          </w:tcPr>
          <w:p w14:paraId="6418EF97" w14:textId="5A9619CB" w:rsidR="0024353C" w:rsidRPr="0024353C" w:rsidRDefault="0024353C" w:rsidP="0024353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Designation</w:t>
            </w:r>
          </w:p>
        </w:tc>
        <w:tc>
          <w:tcPr>
            <w:tcW w:w="1017" w:type="dxa"/>
            <w:noWrap/>
          </w:tcPr>
          <w:p w14:paraId="2BAC5111" w14:textId="2194BA1A" w:rsidR="0024353C" w:rsidRPr="0024353C" w:rsidRDefault="0024353C" w:rsidP="0024353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 xml:space="preserve">From </w:t>
            </w:r>
          </w:p>
        </w:tc>
        <w:tc>
          <w:tcPr>
            <w:tcW w:w="1017" w:type="dxa"/>
            <w:noWrap/>
          </w:tcPr>
          <w:p w14:paraId="0CAED185" w14:textId="5A4695BB" w:rsidR="0024353C" w:rsidRPr="0024353C" w:rsidRDefault="0024353C" w:rsidP="0024353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To</w:t>
            </w:r>
          </w:p>
        </w:tc>
        <w:tc>
          <w:tcPr>
            <w:tcW w:w="1082" w:type="dxa"/>
          </w:tcPr>
          <w:p w14:paraId="72FF0662" w14:textId="63356946" w:rsidR="0024353C" w:rsidRDefault="0024353C" w:rsidP="0024353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Overall Duration</w:t>
            </w:r>
          </w:p>
        </w:tc>
        <w:tc>
          <w:tcPr>
            <w:tcW w:w="1374" w:type="dxa"/>
          </w:tcPr>
          <w:p w14:paraId="388B90D4" w14:textId="5D7661AD" w:rsidR="0024353C" w:rsidRDefault="0024353C" w:rsidP="0024353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 xml:space="preserve">Description </w:t>
            </w:r>
          </w:p>
        </w:tc>
      </w:tr>
      <w:tr w:rsidR="0024353C" w:rsidRPr="0024353C" w14:paraId="0C39E1E4" w14:textId="77777777" w:rsidTr="002435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8" w:type="dxa"/>
            <w:noWrap/>
            <w:hideMark/>
          </w:tcPr>
          <w:p w14:paraId="70631EC9" w14:textId="77777777" w:rsidR="0024353C" w:rsidRPr="0024353C" w:rsidRDefault="0024353C" w:rsidP="0024353C">
            <w:pPr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proofErr w:type="spellStart"/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Kolabtree</w:t>
            </w:r>
            <w:proofErr w:type="spellEnd"/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, Cactus Communications</w:t>
            </w:r>
          </w:p>
        </w:tc>
        <w:tc>
          <w:tcPr>
            <w:tcW w:w="3167" w:type="dxa"/>
            <w:noWrap/>
            <w:hideMark/>
          </w:tcPr>
          <w:p w14:paraId="25A108F8" w14:textId="77777777" w:rsidR="0024353C" w:rsidRPr="0024353C" w:rsidRDefault="0024353C" w:rsidP="002435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Assistant Revenue Manager - Customer Success</w:t>
            </w:r>
          </w:p>
        </w:tc>
        <w:tc>
          <w:tcPr>
            <w:tcW w:w="1017" w:type="dxa"/>
            <w:noWrap/>
            <w:hideMark/>
          </w:tcPr>
          <w:p w14:paraId="2DE1E6FD" w14:textId="77777777" w:rsidR="0024353C" w:rsidRPr="0024353C" w:rsidRDefault="0024353C" w:rsidP="0024353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Jan-22</w:t>
            </w:r>
          </w:p>
        </w:tc>
        <w:tc>
          <w:tcPr>
            <w:tcW w:w="1017" w:type="dxa"/>
            <w:noWrap/>
            <w:hideMark/>
          </w:tcPr>
          <w:p w14:paraId="4E674A08" w14:textId="77777777" w:rsidR="0024353C" w:rsidRPr="0024353C" w:rsidRDefault="0024353C" w:rsidP="0024353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Mar-25</w:t>
            </w:r>
          </w:p>
        </w:tc>
        <w:tc>
          <w:tcPr>
            <w:tcW w:w="1082" w:type="dxa"/>
          </w:tcPr>
          <w:p w14:paraId="187700B2" w14:textId="5C3914B9" w:rsidR="0024353C" w:rsidRPr="0024353C" w:rsidRDefault="0024353C" w:rsidP="002435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 xml:space="preserve">3 yr 2 </w:t>
            </w:r>
            <w:r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months</w:t>
            </w:r>
          </w:p>
        </w:tc>
        <w:tc>
          <w:tcPr>
            <w:tcW w:w="1374" w:type="dxa"/>
          </w:tcPr>
          <w:p w14:paraId="4BF64540" w14:textId="77777777" w:rsidR="0024353C" w:rsidRPr="0024353C" w:rsidRDefault="0024353C" w:rsidP="002435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Spearheaded shift from marketplace to service model, improving CX workflows</w:t>
            </w:r>
          </w:p>
          <w:p w14:paraId="112A525E" w14:textId="77777777" w:rsidR="0024353C" w:rsidRDefault="0024353C" w:rsidP="002435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</w:p>
          <w:p w14:paraId="41CB8F34" w14:textId="307199E9" w:rsidR="0024353C" w:rsidRPr="0024353C" w:rsidRDefault="0024353C" w:rsidP="002435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 xml:space="preserve">Responsible for maintaining and improving customer success </w:t>
            </w: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lastRenderedPageBreak/>
              <w:t xml:space="preserve">operations and customer satisfaction </w:t>
            </w:r>
          </w:p>
          <w:p w14:paraId="57880F9E" w14:textId="77777777" w:rsidR="0024353C" w:rsidRDefault="0024353C" w:rsidP="002435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</w:p>
          <w:p w14:paraId="79C66D33" w14:textId="1FA6A802" w:rsidR="0024353C" w:rsidRPr="0024353C" w:rsidRDefault="0024353C" w:rsidP="002435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Responsible for dispute resolution and improving revenue</w:t>
            </w:r>
          </w:p>
        </w:tc>
      </w:tr>
      <w:tr w:rsidR="0024353C" w:rsidRPr="0024353C" w14:paraId="485ED000" w14:textId="77777777" w:rsidTr="0024353C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8" w:type="dxa"/>
            <w:noWrap/>
            <w:hideMark/>
          </w:tcPr>
          <w:p w14:paraId="239B8F78" w14:textId="77777777" w:rsidR="0024353C" w:rsidRPr="0024353C" w:rsidRDefault="0024353C" w:rsidP="0024353C">
            <w:pPr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proofErr w:type="spellStart"/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lastRenderedPageBreak/>
              <w:t>Winzard</w:t>
            </w:r>
            <w:proofErr w:type="spellEnd"/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 xml:space="preserve"> Solutions Pvt Ltd, Hyderabad</w:t>
            </w:r>
          </w:p>
        </w:tc>
        <w:tc>
          <w:tcPr>
            <w:tcW w:w="3167" w:type="dxa"/>
            <w:noWrap/>
            <w:hideMark/>
          </w:tcPr>
          <w:p w14:paraId="21DBA572" w14:textId="77777777" w:rsidR="0024353C" w:rsidRPr="0024353C" w:rsidRDefault="0024353C" w:rsidP="002435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Key Account Manager</w:t>
            </w:r>
          </w:p>
        </w:tc>
        <w:tc>
          <w:tcPr>
            <w:tcW w:w="1017" w:type="dxa"/>
            <w:noWrap/>
            <w:hideMark/>
          </w:tcPr>
          <w:p w14:paraId="0266B865" w14:textId="77777777" w:rsidR="0024353C" w:rsidRPr="0024353C" w:rsidRDefault="0024353C" w:rsidP="0024353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Oct-20</w:t>
            </w:r>
          </w:p>
        </w:tc>
        <w:tc>
          <w:tcPr>
            <w:tcW w:w="1017" w:type="dxa"/>
            <w:noWrap/>
            <w:hideMark/>
          </w:tcPr>
          <w:p w14:paraId="39BCB416" w14:textId="77777777" w:rsidR="0024353C" w:rsidRPr="0024353C" w:rsidRDefault="0024353C" w:rsidP="0024353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Jan-22</w:t>
            </w:r>
          </w:p>
        </w:tc>
        <w:tc>
          <w:tcPr>
            <w:tcW w:w="1082" w:type="dxa"/>
          </w:tcPr>
          <w:p w14:paraId="6425932F" w14:textId="1D10A678" w:rsidR="0024353C" w:rsidRPr="0024353C" w:rsidRDefault="0024353C" w:rsidP="002435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1 yr 4 mo</w:t>
            </w:r>
            <w:r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nths</w:t>
            </w:r>
          </w:p>
        </w:tc>
        <w:tc>
          <w:tcPr>
            <w:tcW w:w="1374" w:type="dxa"/>
          </w:tcPr>
          <w:p w14:paraId="77C78A6F" w14:textId="77777777" w:rsidR="0024353C" w:rsidRPr="0024353C" w:rsidRDefault="0024353C" w:rsidP="002435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  <w:lang w:val="en-US"/>
              </w:rPr>
              <w:t>Built customer onboarding and retention frameworks from the ground up</w:t>
            </w:r>
          </w:p>
          <w:p w14:paraId="3A0E59A7" w14:textId="77777777" w:rsidR="0024353C" w:rsidRDefault="0024353C" w:rsidP="002435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  <w:lang w:val="en-US"/>
              </w:rPr>
            </w:pPr>
          </w:p>
          <w:p w14:paraId="3D16CDD1" w14:textId="5B3C7982" w:rsidR="0024353C" w:rsidRPr="0024353C" w:rsidRDefault="0024353C" w:rsidP="002435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  <w:lang w:val="en-US"/>
              </w:rPr>
              <w:t>Supported GTM planning and collateral development pre-product launch</w:t>
            </w:r>
          </w:p>
          <w:p w14:paraId="09026B09" w14:textId="77777777" w:rsidR="0024353C" w:rsidRDefault="0024353C" w:rsidP="002435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  <w:lang w:val="en-US"/>
              </w:rPr>
            </w:pPr>
          </w:p>
          <w:p w14:paraId="2EE2B0C1" w14:textId="3C399B2A" w:rsidR="0024353C" w:rsidRPr="0024353C" w:rsidRDefault="0024353C" w:rsidP="002435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  <w:lang w:val="en-US"/>
              </w:rPr>
              <w:t>Drove new B2B client acquisition through lead prospecting and outreach</w:t>
            </w:r>
          </w:p>
          <w:p w14:paraId="704220BB" w14:textId="286274BF" w:rsidR="0024353C" w:rsidRPr="0024353C" w:rsidRDefault="0024353C" w:rsidP="002435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</w:p>
        </w:tc>
      </w:tr>
      <w:tr w:rsidR="0024353C" w:rsidRPr="0024353C" w14:paraId="54753F1E" w14:textId="77777777" w:rsidTr="002435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8" w:type="dxa"/>
            <w:noWrap/>
            <w:hideMark/>
          </w:tcPr>
          <w:p w14:paraId="785E72C1" w14:textId="77777777" w:rsidR="0024353C" w:rsidRPr="0024353C" w:rsidRDefault="0024353C" w:rsidP="0024353C">
            <w:pPr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Bengaluru Marriott Whitefield</w:t>
            </w:r>
          </w:p>
        </w:tc>
        <w:tc>
          <w:tcPr>
            <w:tcW w:w="3167" w:type="dxa"/>
            <w:noWrap/>
            <w:hideMark/>
          </w:tcPr>
          <w:p w14:paraId="5A653F63" w14:textId="1AB6F1CF" w:rsidR="0024353C" w:rsidRPr="0024353C" w:rsidRDefault="0024353C" w:rsidP="002435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Sales Executive ‚Reactive</w:t>
            </w:r>
          </w:p>
        </w:tc>
        <w:tc>
          <w:tcPr>
            <w:tcW w:w="1017" w:type="dxa"/>
            <w:noWrap/>
            <w:hideMark/>
          </w:tcPr>
          <w:p w14:paraId="793D9ABE" w14:textId="77777777" w:rsidR="0024353C" w:rsidRPr="0024353C" w:rsidRDefault="0024353C" w:rsidP="0024353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Aug-18</w:t>
            </w:r>
          </w:p>
        </w:tc>
        <w:tc>
          <w:tcPr>
            <w:tcW w:w="1017" w:type="dxa"/>
            <w:noWrap/>
            <w:hideMark/>
          </w:tcPr>
          <w:p w14:paraId="4B666CCD" w14:textId="77777777" w:rsidR="0024353C" w:rsidRPr="0024353C" w:rsidRDefault="0024353C" w:rsidP="0024353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Oct-20</w:t>
            </w:r>
          </w:p>
        </w:tc>
        <w:tc>
          <w:tcPr>
            <w:tcW w:w="1082" w:type="dxa"/>
          </w:tcPr>
          <w:p w14:paraId="73DB6410" w14:textId="091EC1F9" w:rsidR="0024353C" w:rsidRPr="0024353C" w:rsidRDefault="0024353C" w:rsidP="002435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2 yr 3 mo</w:t>
            </w:r>
            <w:r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nths</w:t>
            </w:r>
          </w:p>
        </w:tc>
        <w:tc>
          <w:tcPr>
            <w:tcW w:w="1374" w:type="dxa"/>
          </w:tcPr>
          <w:p w14:paraId="6F4B8045" w14:textId="77777777" w:rsidR="0024353C" w:rsidRPr="0024353C" w:rsidRDefault="0024353C" w:rsidP="002435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  <w:lang w:val="en-US"/>
              </w:rPr>
              <w:t>Handled sales operations for international group bookings and MICE segments</w:t>
            </w:r>
          </w:p>
          <w:p w14:paraId="36CEA91F" w14:textId="77777777" w:rsidR="0024353C" w:rsidRDefault="0024353C" w:rsidP="002435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  <w:lang w:val="en-US"/>
              </w:rPr>
            </w:pPr>
          </w:p>
          <w:p w14:paraId="3E84DA31" w14:textId="180FF249" w:rsidR="0024353C" w:rsidRPr="0024353C" w:rsidRDefault="0024353C" w:rsidP="002435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  <w:lang w:val="en-US"/>
              </w:rPr>
              <w:t xml:space="preserve">Coordinated with internal </w:t>
            </w: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  <w:lang w:val="en-US"/>
              </w:rPr>
              <w:lastRenderedPageBreak/>
              <w:t>teams to ensure smooth execution and client satisfaction</w:t>
            </w:r>
          </w:p>
          <w:p w14:paraId="65F5380C" w14:textId="108C5D13" w:rsidR="0024353C" w:rsidRPr="0024353C" w:rsidRDefault="0024353C" w:rsidP="002435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</w:p>
        </w:tc>
      </w:tr>
      <w:tr w:rsidR="0024353C" w:rsidRPr="0024353C" w14:paraId="10B5FDA9" w14:textId="77777777" w:rsidTr="0024353C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8" w:type="dxa"/>
            <w:noWrap/>
            <w:hideMark/>
          </w:tcPr>
          <w:p w14:paraId="310337FE" w14:textId="77777777" w:rsidR="0024353C" w:rsidRPr="0024353C" w:rsidRDefault="0024353C" w:rsidP="0024353C">
            <w:pPr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lastRenderedPageBreak/>
              <w:t>Vivanta by Taj, Bangalore</w:t>
            </w:r>
          </w:p>
        </w:tc>
        <w:tc>
          <w:tcPr>
            <w:tcW w:w="3167" w:type="dxa"/>
            <w:noWrap/>
            <w:hideMark/>
          </w:tcPr>
          <w:p w14:paraId="6387D9CC" w14:textId="13CE97DD" w:rsidR="0024353C" w:rsidRPr="0024353C" w:rsidRDefault="0024353C" w:rsidP="002435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Sales &amp; Marketing Coordinator ‚Catering</w:t>
            </w:r>
          </w:p>
        </w:tc>
        <w:tc>
          <w:tcPr>
            <w:tcW w:w="1017" w:type="dxa"/>
            <w:noWrap/>
            <w:hideMark/>
          </w:tcPr>
          <w:p w14:paraId="6DBB4EBC" w14:textId="77777777" w:rsidR="0024353C" w:rsidRPr="0024353C" w:rsidRDefault="0024353C" w:rsidP="0024353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Jul-17</w:t>
            </w:r>
          </w:p>
        </w:tc>
        <w:tc>
          <w:tcPr>
            <w:tcW w:w="1017" w:type="dxa"/>
            <w:noWrap/>
            <w:hideMark/>
          </w:tcPr>
          <w:p w14:paraId="45C86427" w14:textId="77777777" w:rsidR="0024353C" w:rsidRPr="0024353C" w:rsidRDefault="0024353C" w:rsidP="0024353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Aug-18</w:t>
            </w:r>
          </w:p>
        </w:tc>
        <w:tc>
          <w:tcPr>
            <w:tcW w:w="1082" w:type="dxa"/>
          </w:tcPr>
          <w:p w14:paraId="415B459B" w14:textId="3778DEFA" w:rsidR="0024353C" w:rsidRPr="0024353C" w:rsidRDefault="0024353C" w:rsidP="002435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1 yr 2 mo</w:t>
            </w:r>
            <w:r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nths</w:t>
            </w:r>
          </w:p>
        </w:tc>
        <w:tc>
          <w:tcPr>
            <w:tcW w:w="1374" w:type="dxa"/>
          </w:tcPr>
          <w:p w14:paraId="2BA1A471" w14:textId="77777777" w:rsidR="0024353C" w:rsidRPr="0024353C" w:rsidRDefault="0024353C" w:rsidP="002435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  <w:lang w:val="en-US"/>
              </w:rPr>
              <w:t xml:space="preserve">Supported catering sales operations </w:t>
            </w:r>
          </w:p>
          <w:p w14:paraId="4627BE56" w14:textId="77777777" w:rsidR="0024353C" w:rsidRDefault="0024353C" w:rsidP="002435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  <w:lang w:val="en-US"/>
              </w:rPr>
            </w:pPr>
          </w:p>
          <w:p w14:paraId="732E522C" w14:textId="6B98209B" w:rsidR="0024353C" w:rsidRPr="0024353C" w:rsidRDefault="0024353C" w:rsidP="002435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  <w:lang w:val="en-US"/>
              </w:rPr>
              <w:t>Managed end-to-end planning for corporate events and large-scale conferences</w:t>
            </w:r>
          </w:p>
          <w:p w14:paraId="00162C39" w14:textId="429AA290" w:rsidR="0024353C" w:rsidRPr="0024353C" w:rsidRDefault="0024353C" w:rsidP="002435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</w:p>
        </w:tc>
      </w:tr>
      <w:tr w:rsidR="0024353C" w:rsidRPr="0024353C" w14:paraId="52C94AE1" w14:textId="77777777" w:rsidTr="002435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8" w:type="dxa"/>
            <w:noWrap/>
            <w:hideMark/>
          </w:tcPr>
          <w:p w14:paraId="30D0E5FB" w14:textId="77777777" w:rsidR="0024353C" w:rsidRPr="0024353C" w:rsidRDefault="0024353C" w:rsidP="0024353C">
            <w:pPr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The Ascott Limited, Chennai</w:t>
            </w:r>
          </w:p>
        </w:tc>
        <w:tc>
          <w:tcPr>
            <w:tcW w:w="3167" w:type="dxa"/>
            <w:noWrap/>
            <w:hideMark/>
          </w:tcPr>
          <w:p w14:paraId="5913A0C1" w14:textId="77777777" w:rsidR="0024353C" w:rsidRPr="0024353C" w:rsidRDefault="0024353C" w:rsidP="002435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Management Trainee - Sales &amp; Marketing</w:t>
            </w:r>
          </w:p>
        </w:tc>
        <w:tc>
          <w:tcPr>
            <w:tcW w:w="1017" w:type="dxa"/>
            <w:noWrap/>
            <w:hideMark/>
          </w:tcPr>
          <w:p w14:paraId="610AEC65" w14:textId="77777777" w:rsidR="0024353C" w:rsidRPr="0024353C" w:rsidRDefault="0024353C" w:rsidP="0024353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Jul-15</w:t>
            </w:r>
          </w:p>
        </w:tc>
        <w:tc>
          <w:tcPr>
            <w:tcW w:w="1017" w:type="dxa"/>
            <w:noWrap/>
            <w:hideMark/>
          </w:tcPr>
          <w:p w14:paraId="7B1BC830" w14:textId="77777777" w:rsidR="0024353C" w:rsidRPr="0024353C" w:rsidRDefault="0024353C" w:rsidP="0024353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Aug-16</w:t>
            </w:r>
          </w:p>
        </w:tc>
        <w:tc>
          <w:tcPr>
            <w:tcW w:w="1082" w:type="dxa"/>
          </w:tcPr>
          <w:p w14:paraId="7D83EE35" w14:textId="4DE8C587" w:rsidR="0024353C" w:rsidRPr="0024353C" w:rsidRDefault="0024353C" w:rsidP="002435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1 yr 2 mo</w:t>
            </w:r>
            <w:r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  <w:t>nths</w:t>
            </w:r>
          </w:p>
        </w:tc>
        <w:tc>
          <w:tcPr>
            <w:tcW w:w="1374" w:type="dxa"/>
          </w:tcPr>
          <w:p w14:paraId="5DAA45D3" w14:textId="0B43B920" w:rsidR="0024353C" w:rsidRPr="0024353C" w:rsidRDefault="0024353C" w:rsidP="002435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sz w:val="24"/>
                <w:szCs w:val="24"/>
              </w:rPr>
            </w:pPr>
            <w:r w:rsidRPr="0024353C">
              <w:rPr>
                <w:rFonts w:ascii="Aptos Narrow" w:eastAsia="Times New Roman" w:hAnsi="Aptos Narrow" w:cs="Times New Roman"/>
                <w:color w:val="000000"/>
                <w:sz w:val="24"/>
                <w:szCs w:val="24"/>
                <w:lang w:val="en-US"/>
              </w:rPr>
              <w:t>Assisted in client servicing, campaign planning, and offline lead generation for luxury long-stay property</w:t>
            </w:r>
          </w:p>
        </w:tc>
      </w:tr>
    </w:tbl>
    <w:p w14:paraId="14E6AE56" w14:textId="77777777" w:rsidR="0024353C" w:rsidRDefault="0024353C"/>
    <w:sectPr w:rsidR="0024353C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" w:fontKey="{70F332ED-3B77-4247-95E3-D9E15CC601E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93EC7B9-3183-EB44-A0CF-DDAFE261A850}"/>
    <w:embedBold r:id="rId3" w:fontKey="{BDD4F58F-1E3A-DB45-9B6A-F3C9787BDB7C}"/>
    <w:embedItalic r:id="rId4" w:fontKey="{D0CD9691-E550-1F4D-985E-335A89DF33F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8F745213-4CED-6E47-9C29-4BA8939CC75B}"/>
    <w:embedBold r:id="rId6" w:fontKey="{FB4DC5AB-3496-284C-B320-DF7E65E20B08}"/>
    <w:embedItalic r:id="rId7" w:fontKey="{FA076A5C-CF1F-AB41-BA29-B54780C98C7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F24CC278-3BA3-A647-A031-28FF015799E3}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  <w:embedItalic r:id="rId9" w:fontKey="{68F0F785-6581-894A-964A-3451F668961D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0" w:fontKey="{3470AE56-C6C6-724C-BE0E-40B6A44F33FD}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  <w:embedRegular r:id="rId11" w:fontKey="{055363F3-8601-6247-BA43-336D52BB6D6D}"/>
    <w:embedBold r:id="rId12" w:fontKey="{3BE628AB-52BD-3D4F-9E91-FD86FD0142E2}"/>
  </w:font>
  <w:font w:name="Aptos Narrow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3" w:fontKey="{E3176F7D-939E-6540-8626-63CCE2B12525}"/>
    <w:embedBold r:id="rId14" w:fontKey="{A54046E8-793F-2641-8E49-950FDA177EB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8C1B92"/>
    <w:multiLevelType w:val="hybridMultilevel"/>
    <w:tmpl w:val="D81A14A6"/>
    <w:lvl w:ilvl="0" w:tplc="6E5C52D6">
      <w:start w:val="1"/>
      <w:numFmt w:val="bullet"/>
      <w:lvlText w:val="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DB268D8" w:tentative="1">
      <w:start w:val="1"/>
      <w:numFmt w:val="bullet"/>
      <w:lvlText w:val="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37CA3AE" w:tentative="1">
      <w:start w:val="1"/>
      <w:numFmt w:val="bullet"/>
      <w:lvlText w:val="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678A5AC" w:tentative="1">
      <w:start w:val="1"/>
      <w:numFmt w:val="bullet"/>
      <w:lvlText w:val="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6BC91B2" w:tentative="1">
      <w:start w:val="1"/>
      <w:numFmt w:val="bullet"/>
      <w:lvlText w:val="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47C09C8" w:tentative="1">
      <w:start w:val="1"/>
      <w:numFmt w:val="bullet"/>
      <w:lvlText w:val="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BB62980" w:tentative="1">
      <w:start w:val="1"/>
      <w:numFmt w:val="bullet"/>
      <w:lvlText w:val="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01A09B4" w:tentative="1">
      <w:start w:val="1"/>
      <w:numFmt w:val="bullet"/>
      <w:lvlText w:val="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1F2E1F0" w:tentative="1">
      <w:start w:val="1"/>
      <w:numFmt w:val="bullet"/>
      <w:lvlText w:val="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350AD0"/>
    <w:multiLevelType w:val="hybridMultilevel"/>
    <w:tmpl w:val="EF5EA708"/>
    <w:lvl w:ilvl="0" w:tplc="474A2DE6">
      <w:start w:val="1"/>
      <w:numFmt w:val="bullet"/>
      <w:lvlText w:val="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26AE9E" w:tentative="1">
      <w:start w:val="1"/>
      <w:numFmt w:val="bullet"/>
      <w:lvlText w:val="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1D8B0F2" w:tentative="1">
      <w:start w:val="1"/>
      <w:numFmt w:val="bullet"/>
      <w:lvlText w:val="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A1433BE" w:tentative="1">
      <w:start w:val="1"/>
      <w:numFmt w:val="bullet"/>
      <w:lvlText w:val="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04079AA" w:tentative="1">
      <w:start w:val="1"/>
      <w:numFmt w:val="bullet"/>
      <w:lvlText w:val="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13E07BE" w:tentative="1">
      <w:start w:val="1"/>
      <w:numFmt w:val="bullet"/>
      <w:lvlText w:val="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EE624A0" w:tentative="1">
      <w:start w:val="1"/>
      <w:numFmt w:val="bullet"/>
      <w:lvlText w:val="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D580D9C" w:tentative="1">
      <w:start w:val="1"/>
      <w:numFmt w:val="bullet"/>
      <w:lvlText w:val="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76A7F0C" w:tentative="1">
      <w:start w:val="1"/>
      <w:numFmt w:val="bullet"/>
      <w:lvlText w:val="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7E3707"/>
    <w:multiLevelType w:val="hybridMultilevel"/>
    <w:tmpl w:val="8F924672"/>
    <w:lvl w:ilvl="0" w:tplc="1406A2F0">
      <w:start w:val="1"/>
      <w:numFmt w:val="bullet"/>
      <w:lvlText w:val="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D84ED0E" w:tentative="1">
      <w:start w:val="1"/>
      <w:numFmt w:val="bullet"/>
      <w:lvlText w:val="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71A8CE6" w:tentative="1">
      <w:start w:val="1"/>
      <w:numFmt w:val="bullet"/>
      <w:lvlText w:val="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38866B8" w:tentative="1">
      <w:start w:val="1"/>
      <w:numFmt w:val="bullet"/>
      <w:lvlText w:val="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2A8216A" w:tentative="1">
      <w:start w:val="1"/>
      <w:numFmt w:val="bullet"/>
      <w:lvlText w:val="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4A4F4F2" w:tentative="1">
      <w:start w:val="1"/>
      <w:numFmt w:val="bullet"/>
      <w:lvlText w:val="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C6AE1B8" w:tentative="1">
      <w:start w:val="1"/>
      <w:numFmt w:val="bullet"/>
      <w:lvlText w:val="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2401F20" w:tentative="1">
      <w:start w:val="1"/>
      <w:numFmt w:val="bullet"/>
      <w:lvlText w:val="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290B390" w:tentative="1">
      <w:start w:val="1"/>
      <w:numFmt w:val="bullet"/>
      <w:lvlText w:val="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5723D28"/>
    <w:multiLevelType w:val="hybridMultilevel"/>
    <w:tmpl w:val="C208383C"/>
    <w:lvl w:ilvl="0" w:tplc="C2D4DE26">
      <w:start w:val="1"/>
      <w:numFmt w:val="bullet"/>
      <w:lvlText w:val="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63A2976" w:tentative="1">
      <w:start w:val="1"/>
      <w:numFmt w:val="bullet"/>
      <w:lvlText w:val="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1AC4280" w:tentative="1">
      <w:start w:val="1"/>
      <w:numFmt w:val="bullet"/>
      <w:lvlText w:val="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78C62DC" w:tentative="1">
      <w:start w:val="1"/>
      <w:numFmt w:val="bullet"/>
      <w:lvlText w:val="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E9EB94A" w:tentative="1">
      <w:start w:val="1"/>
      <w:numFmt w:val="bullet"/>
      <w:lvlText w:val="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E9EB8AE" w:tentative="1">
      <w:start w:val="1"/>
      <w:numFmt w:val="bullet"/>
      <w:lvlText w:val="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4E8FE8E" w:tentative="1">
      <w:start w:val="1"/>
      <w:numFmt w:val="bullet"/>
      <w:lvlText w:val="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780FB32" w:tentative="1">
      <w:start w:val="1"/>
      <w:numFmt w:val="bullet"/>
      <w:lvlText w:val="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698909C" w:tentative="1">
      <w:start w:val="1"/>
      <w:numFmt w:val="bullet"/>
      <w:lvlText w:val="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C85E32"/>
    <w:multiLevelType w:val="hybridMultilevel"/>
    <w:tmpl w:val="FF46C996"/>
    <w:lvl w:ilvl="0" w:tplc="0E9266EC">
      <w:start w:val="1"/>
      <w:numFmt w:val="bullet"/>
      <w:lvlText w:val="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AE4B9D8" w:tentative="1">
      <w:start w:val="1"/>
      <w:numFmt w:val="bullet"/>
      <w:lvlText w:val="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644F9FE" w:tentative="1">
      <w:start w:val="1"/>
      <w:numFmt w:val="bullet"/>
      <w:lvlText w:val="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B1AE0FC" w:tentative="1">
      <w:start w:val="1"/>
      <w:numFmt w:val="bullet"/>
      <w:lvlText w:val="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604E5FE" w:tentative="1">
      <w:start w:val="1"/>
      <w:numFmt w:val="bullet"/>
      <w:lvlText w:val="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84B75C" w:tentative="1">
      <w:start w:val="1"/>
      <w:numFmt w:val="bullet"/>
      <w:lvlText w:val="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400DC12" w:tentative="1">
      <w:start w:val="1"/>
      <w:numFmt w:val="bullet"/>
      <w:lvlText w:val="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FC88DEC" w:tentative="1">
      <w:start w:val="1"/>
      <w:numFmt w:val="bullet"/>
      <w:lvlText w:val="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1921396" w:tentative="1">
      <w:start w:val="1"/>
      <w:numFmt w:val="bullet"/>
      <w:lvlText w:val="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791AA2"/>
    <w:multiLevelType w:val="hybridMultilevel"/>
    <w:tmpl w:val="D100824A"/>
    <w:lvl w:ilvl="0" w:tplc="D764CC2A">
      <w:start w:val="1"/>
      <w:numFmt w:val="bullet"/>
      <w:lvlText w:val="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27A5496" w:tentative="1">
      <w:start w:val="1"/>
      <w:numFmt w:val="bullet"/>
      <w:lvlText w:val="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8226C02" w:tentative="1">
      <w:start w:val="1"/>
      <w:numFmt w:val="bullet"/>
      <w:lvlText w:val="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5C8E1B2" w:tentative="1">
      <w:start w:val="1"/>
      <w:numFmt w:val="bullet"/>
      <w:lvlText w:val="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800F960" w:tentative="1">
      <w:start w:val="1"/>
      <w:numFmt w:val="bullet"/>
      <w:lvlText w:val="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428C5D2" w:tentative="1">
      <w:start w:val="1"/>
      <w:numFmt w:val="bullet"/>
      <w:lvlText w:val="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E82F178" w:tentative="1">
      <w:start w:val="1"/>
      <w:numFmt w:val="bullet"/>
      <w:lvlText w:val="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F5EA8A4" w:tentative="1">
      <w:start w:val="1"/>
      <w:numFmt w:val="bullet"/>
      <w:lvlText w:val="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A9A07D0" w:tentative="1">
      <w:start w:val="1"/>
      <w:numFmt w:val="bullet"/>
      <w:lvlText w:val="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492792832">
    <w:abstractNumId w:val="3"/>
  </w:num>
  <w:num w:numId="2" w16cid:durableId="364986823">
    <w:abstractNumId w:val="2"/>
  </w:num>
  <w:num w:numId="3" w16cid:durableId="219555144">
    <w:abstractNumId w:val="5"/>
  </w:num>
  <w:num w:numId="4" w16cid:durableId="755328159">
    <w:abstractNumId w:val="1"/>
  </w:num>
  <w:num w:numId="5" w16cid:durableId="885995316">
    <w:abstractNumId w:val="0"/>
  </w:num>
  <w:num w:numId="6" w16cid:durableId="139192367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5C77"/>
    <w:rsid w:val="000746F0"/>
    <w:rsid w:val="0024353C"/>
    <w:rsid w:val="005F5C77"/>
    <w:rsid w:val="00644D05"/>
    <w:rsid w:val="00775EF1"/>
    <w:rsid w:val="00C078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A85A4FE"/>
  <w15:docId w15:val="{06813394-9D54-3446-8751-0DBCA32C2D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color w:val="2F5496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color w:val="2F5496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2F549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2F549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6C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6C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6C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</w:pPr>
    <w:rPr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F6CBA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6CBA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6CBA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6CB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6CB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6CB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6CB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6CB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6CBA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4F6CBA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SubtitleChar">
    <w:name w:val="Subtitle Char"/>
    <w:basedOn w:val="DefaultParagraphFont"/>
    <w:link w:val="Subtitle"/>
    <w:uiPriority w:val="11"/>
    <w:rsid w:val="004F6CBA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4F6C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6CBA"/>
    <w:rPr>
      <w:rFonts w:cs="Mangal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6CB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6CB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6CB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6CBA"/>
    <w:rPr>
      <w:rFonts w:cs="Mangal"/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6CBA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59"/>
    <w:rsid w:val="004F6CBA"/>
    <w:pPr>
      <w:spacing w:after="0" w:line="240" w:lineRule="auto"/>
    </w:pPr>
    <w:rPr>
      <w:lang w:eastAsia="ja-JP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Strong">
    <w:name w:val="Strong"/>
    <w:basedOn w:val="DefaultParagraphFont"/>
    <w:uiPriority w:val="22"/>
    <w:qFormat/>
    <w:rsid w:val="00C848F5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644D05"/>
    <w:pPr>
      <w:widowControl w:val="0"/>
      <w:autoSpaceDE w:val="0"/>
      <w:autoSpaceDN w:val="0"/>
      <w:spacing w:after="0" w:line="240" w:lineRule="auto"/>
    </w:pPr>
    <w:rPr>
      <w:lang w:val="en-US" w:eastAsia="en-US"/>
    </w:rPr>
  </w:style>
  <w:style w:type="table" w:styleId="PlainTable1">
    <w:name w:val="Plain Table 1"/>
    <w:basedOn w:val="TableNormal"/>
    <w:uiPriority w:val="41"/>
    <w:rsid w:val="0024353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403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263902">
          <w:marLeft w:val="0"/>
          <w:marRight w:val="0"/>
          <w:marTop w:val="2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92782">
          <w:marLeft w:val="0"/>
          <w:marRight w:val="0"/>
          <w:marTop w:val="2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345250">
          <w:marLeft w:val="0"/>
          <w:marRight w:val="0"/>
          <w:marTop w:val="2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91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034267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44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1638">
          <w:marLeft w:val="0"/>
          <w:marRight w:val="0"/>
          <w:marTop w:val="2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710375">
          <w:marLeft w:val="0"/>
          <w:marRight w:val="0"/>
          <w:marTop w:val="2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373586">
          <w:marLeft w:val="0"/>
          <w:marRight w:val="0"/>
          <w:marTop w:val="2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54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28697">
          <w:marLeft w:val="0"/>
          <w:marRight w:val="0"/>
          <w:marTop w:val="2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57726">
          <w:marLeft w:val="0"/>
          <w:marRight w:val="0"/>
          <w:marTop w:val="2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363495">
          <w:marLeft w:val="0"/>
          <w:marRight w:val="0"/>
          <w:marTop w:val="2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68200">
          <w:marLeft w:val="0"/>
          <w:marRight w:val="0"/>
          <w:marTop w:val="2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81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258771">
          <w:marLeft w:val="0"/>
          <w:marRight w:val="0"/>
          <w:marTop w:val="2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2165">
          <w:marLeft w:val="0"/>
          <w:marRight w:val="0"/>
          <w:marTop w:val="2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95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12439">
          <w:marLeft w:val="0"/>
          <w:marRight w:val="0"/>
          <w:marTop w:val="2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756937">
          <w:marLeft w:val="0"/>
          <w:marRight w:val="0"/>
          <w:marTop w:val="2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48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1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794011">
          <w:marLeft w:val="0"/>
          <w:marRight w:val="0"/>
          <w:marTop w:val="2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07477">
          <w:marLeft w:val="0"/>
          <w:marRight w:val="0"/>
          <w:marTop w:val="2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31353">
          <w:marLeft w:val="0"/>
          <w:marRight w:val="0"/>
          <w:marTop w:val="2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IUsMA8HTala9EFy9+u9JZQWS+mQ==">CgMxLjA4AHIhMU16eVVmRkdFZTFlUnVZeDZHVzBaVlVwS09YWGlKMTB1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445</Words>
  <Characters>2542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Saurabh Shubham</dc:creator>
  <cp:lastModifiedBy>Arkanil Chaki EPGP 2025-26 Batch</cp:lastModifiedBy>
  <cp:revision>2</cp:revision>
  <dcterms:created xsi:type="dcterms:W3CDTF">2025-07-20T07:21:00Z</dcterms:created>
  <dcterms:modified xsi:type="dcterms:W3CDTF">2025-07-20T07:21:00Z</dcterms:modified>
</cp:coreProperties>
</file>